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7" w:beforeLines="50" w:line="580" w:lineRule="exact"/>
        <w:ind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  <w14:ligatures w14:val="none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  <w14:ligatures w14:val="none"/>
        </w:rPr>
        <w:t>附件1</w:t>
      </w:r>
    </w:p>
    <w:bookmarkEnd w:id="0"/>
    <w:p>
      <w:pPr>
        <w:spacing w:before="157" w:beforeLines="50" w:line="58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  <w14:ligatures w14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  <w14:ligatures w14:val="none"/>
        </w:rPr>
        <w:t>大会组织架构</w:t>
      </w:r>
    </w:p>
    <w:p>
      <w:pPr>
        <w:spacing w:before="157" w:beforeLines="50"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  <w14:ligatures w14:val="none"/>
        </w:rPr>
        <w:t>一</w:t>
      </w:r>
      <w:r>
        <w:rPr>
          <w:rFonts w:hint="eastAsia" w:ascii="黑体" w:hAnsi="黑体" w:eastAsia="黑体" w:cs="黑体"/>
          <w:sz w:val="32"/>
          <w:szCs w:val="32"/>
          <w14:ligatures w14:val="none"/>
        </w:rPr>
        <w:t>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（一）指导单位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中国宇航学会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（二）主办单位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中国宇航学会先进小卫星技术与应用专业委员会</w:t>
      </w:r>
    </w:p>
    <w:p>
      <w:pPr>
        <w:spacing w:beforeLines="0" w:line="580" w:lineRule="exact"/>
        <w:ind w:firstLine="64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中山大学遥感科学与技术学院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（三）联合主办单位（按首字笔画为序）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小卫星及其应用国家工程中心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中山大学天琴中心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中山大学先进制造学院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中国地质大学（北京）土地科学技术学院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中国地质大学（武汉）地理与信息工程学院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中国地震局地质研究所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中国地震局地球物理研究所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中国地震局地震预测研究所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中国地震学会空间对地观测专业委员会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中国空间技术研究院北京空间飞行器总体设计部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中国空间技术研究院北京空间机电研究所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中国空间技术研究院北京控制工程研究所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中国空间技术研究院兰州空间技术物理研究所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中国空间技术研究院西安分院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中国科学院力学研究所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中国科学院大学地球与行星科学学院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中国科学院国家空间科学中心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中国科学院精密测量科学与技术创新研究院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中国测绘学会大地测量与导航专业委员会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中国测绘科学研究院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北京师范大学水科学研究院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西安测绘研究所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同济大学测绘与地理信息学院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《先进小卫星技术（中英文）》编辑部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华中科技大学引力中心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自然资源部国土卫星遥感应用中心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武汉大学测绘学院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国家精密重力测量科学中心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国家自然科学基金委员会地球科学部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空间基准全国重点实验室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南方科技大学地球与空间科学系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哈尔滨工程大学机电工程学院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香港理工大学土地测量与地理资讯学系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信息工程大学地理空间信息学院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首都师范大学资源环境与旅游学院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航天器热控全国重点实验室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浙江大学物理学院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清华大学水利水电工程系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微小型航天器快速设计与智能集群全国重点实验室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精密大地测量与定位全国重点实验室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（四）承办单位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航天东方红卫星有限公司</w:t>
      </w:r>
    </w:p>
    <w:p>
      <w:pPr>
        <w:spacing w:beforeLines="0" w:line="580" w:lineRule="exact"/>
        <w:ind w:firstLine="64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中山大学遥感科学与技术学院</w:t>
      </w:r>
    </w:p>
    <w:p>
      <w:pPr>
        <w:spacing w:before="157" w:beforeLines="50"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  <w14:ligatures w14:val="none"/>
        </w:rPr>
        <w:t>二</w:t>
      </w:r>
      <w:r>
        <w:rPr>
          <w:rFonts w:hint="eastAsia" w:ascii="黑体" w:hAnsi="黑体" w:eastAsia="黑体" w:cs="黑体"/>
          <w:sz w:val="32"/>
          <w:szCs w:val="32"/>
          <w14:ligatures w14:val="none"/>
        </w:rPr>
        <w:t>、学术委员会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顾问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杨元喜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李建成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孙和平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戴永久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主任委员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张立华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沈云中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罗志才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陈剑利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委员（按姓氏笔画为序）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于锦海  王晓宇  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越  文汉江  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笛  申文斌  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申旭辉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申重阳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边少锋  朱广彬  朱建军  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理  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刘质加  闫昊明  江利明  孙中苗  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龙  阳凡林  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李文博  李志伟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岩  李姗姗  李振洪  李博峰  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斐  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云  何秀凤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邹贤才  汪汉胜  沈云中  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张小红  张传定  张克非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勤  张慧博 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石  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陈剑利 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超  苟兴宇  林栩凌  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强  罗志才  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宇  周宇鹏  周泽兵  赵宏超  钟兴旺  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敏  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姜卫平  宫辉力  祝意青  姚宜斌  党亚民  徐天河  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鹏  徐新禹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郭金运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常晓涛  章传银  彭军还  </w:t>
      </w:r>
    </w:p>
    <w:p>
      <w:pPr>
        <w:spacing w:beforeLines="0" w:line="580" w:lineRule="exact"/>
        <w:ind w:firstLine="64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晓  雷军刚  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明  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云 </w:t>
      </w: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before="157" w:beforeLines="50"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  <w14:ligatures w14:val="none"/>
        </w:rPr>
        <w:t>三</w:t>
      </w:r>
      <w:r>
        <w:rPr>
          <w:rFonts w:hint="eastAsia" w:ascii="黑体" w:hAnsi="黑体" w:eastAsia="黑体" w:cs="黑体"/>
          <w:sz w:val="32"/>
          <w:szCs w:val="32"/>
          <w14:ligatures w14:val="none"/>
        </w:rPr>
        <w:t>、组织委员会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主任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张立华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王晓宇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委员（按姓氏笔画为序）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万晓云  王长青  王正涛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伟  王丽娇  王林松  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尹文杰  冉将军  白彦峥  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欣 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玥  刘鸣鹤  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闯  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玉  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勇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进  李厚朴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昭  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杨元德  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川  肖玉华  吴云龙  吴怿昊  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强  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张子占  张兴福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豹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翀  张雪靓  陈秋杰  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爽  金涛勇  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浩  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新  单悌磊  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倩  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胡立堂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钟玉龙  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波  莫绍星  钱妮佳  徐于月  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徐长仪  翁堪兴  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向  崔晓杰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韩建成  </w:t>
      </w:r>
    </w:p>
    <w:p>
      <w:pPr>
        <w:spacing w:before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为  潘元进  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然  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伟  柯宝贵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  <w:sectPr>
          <w:pgSz w:w="11906" w:h="16838"/>
          <w:pgMar w:top="1417" w:right="1474" w:bottom="1417" w:left="1474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B44BF"/>
    <w:rsid w:val="47A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2025-09-25T08:24:00Z</dcterms:created>
  <dc:creator>宿愿</dc:creator>
  <cp:lastModifiedBy>宿愿</cp:lastModifiedBy>
  <dcterms:modified xsi:type="dcterms:W3CDTF">2025-09-25T08:26:24Z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