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outlineLvl w:val="0"/>
        <w:rPr>
          <w:rFonts w:ascii="Times New Roman" w:hAnsi="Times New Roman" w:eastAsia="仿宋_GB2312"/>
          <w:b/>
          <w:sz w:val="30"/>
          <w:szCs w:val="30"/>
        </w:rPr>
      </w:pPr>
      <w:bookmarkStart w:id="0" w:name="_GoBack"/>
      <w:r>
        <w:rPr>
          <w:rFonts w:hint="eastAsia" w:ascii="Times New Roman" w:hAnsi="Times New Roman" w:eastAsia="仿宋_GB2312"/>
          <w:b/>
          <w:sz w:val="30"/>
          <w:szCs w:val="30"/>
          <w:lang w:val="en-US" w:eastAsia="zh-CN"/>
        </w:rPr>
        <w:t>附件：</w:t>
      </w:r>
    </w:p>
    <w:bookmarkEnd w:id="0"/>
    <w:p>
      <w:pPr>
        <w:pStyle w:val="10"/>
        <w:spacing w:before="156" w:beforeLines="50" w:line="480" w:lineRule="auto"/>
        <w:ind w:right="-6"/>
        <w:jc w:val="center"/>
        <w:rPr>
          <w:rFonts w:cs="Times New Roman"/>
          <w:b/>
          <w:color w:val="auto"/>
          <w:sz w:val="32"/>
          <w:szCs w:val="32"/>
        </w:rPr>
      </w:pPr>
      <w:r>
        <w:rPr>
          <w:rFonts w:hint="eastAsia" w:cs="Times New Roman"/>
          <w:b/>
          <w:color w:val="auto"/>
          <w:sz w:val="32"/>
          <w:szCs w:val="32"/>
        </w:rPr>
        <w:t>论文格式</w:t>
      </w:r>
    </w:p>
    <w:p>
      <w:pPr>
        <w:pStyle w:val="10"/>
        <w:spacing w:line="440" w:lineRule="exact"/>
        <w:ind w:right="-6"/>
        <w:jc w:val="both"/>
        <w:rPr>
          <w:rFonts w:cs="Times New Roman"/>
          <w:color w:val="auto"/>
          <w:spacing w:val="-2"/>
          <w:sz w:val="21"/>
          <w:szCs w:val="21"/>
        </w:rPr>
      </w:pPr>
      <w:r>
        <w:rPr>
          <w:rFonts w:hint="eastAsia" w:cs="Times New Roman"/>
          <w:color w:val="auto"/>
          <w:spacing w:val="-2"/>
          <w:sz w:val="21"/>
          <w:szCs w:val="21"/>
        </w:rPr>
        <w:t>（纸张大小：</w:t>
      </w:r>
      <w:r>
        <w:rPr>
          <w:rFonts w:cs="Times New Roman"/>
          <w:color w:val="auto"/>
          <w:spacing w:val="-2"/>
          <w:sz w:val="21"/>
          <w:szCs w:val="21"/>
        </w:rPr>
        <w:t>A4</w:t>
      </w:r>
      <w:r>
        <w:rPr>
          <w:rFonts w:hint="eastAsia" w:cs="Times New Roman"/>
          <w:color w:val="auto"/>
          <w:spacing w:val="-2"/>
          <w:sz w:val="21"/>
          <w:szCs w:val="21"/>
        </w:rPr>
        <w:t>；页边距：上、下、左、右各</w:t>
      </w:r>
      <w:r>
        <w:rPr>
          <w:rFonts w:cs="Times New Roman"/>
          <w:color w:val="auto"/>
          <w:spacing w:val="-2"/>
          <w:sz w:val="21"/>
          <w:szCs w:val="21"/>
        </w:rPr>
        <w:t>2.5cm</w:t>
      </w:r>
      <w:r>
        <w:rPr>
          <w:rFonts w:hint="eastAsia" w:cs="Times New Roman"/>
          <w:color w:val="auto"/>
          <w:spacing w:val="-2"/>
          <w:sz w:val="21"/>
          <w:szCs w:val="21"/>
        </w:rPr>
        <w:t>；页眉</w:t>
      </w:r>
      <w:r>
        <w:rPr>
          <w:rFonts w:cs="Times New Roman"/>
          <w:color w:val="auto"/>
          <w:spacing w:val="-2"/>
          <w:sz w:val="21"/>
          <w:szCs w:val="21"/>
        </w:rPr>
        <w:t>1.5cm</w:t>
      </w:r>
      <w:r>
        <w:rPr>
          <w:rFonts w:hint="eastAsia" w:cs="Times New Roman"/>
          <w:color w:val="auto"/>
          <w:spacing w:val="-2"/>
          <w:sz w:val="21"/>
          <w:szCs w:val="21"/>
        </w:rPr>
        <w:t>；页脚</w:t>
      </w:r>
      <w:r>
        <w:rPr>
          <w:rFonts w:cs="Times New Roman"/>
          <w:color w:val="auto"/>
          <w:spacing w:val="-2"/>
          <w:sz w:val="21"/>
          <w:szCs w:val="21"/>
        </w:rPr>
        <w:t>1.75cm</w:t>
      </w:r>
      <w:r>
        <w:rPr>
          <w:rFonts w:hint="eastAsia" w:cs="Times New Roman"/>
          <w:color w:val="auto"/>
          <w:spacing w:val="-2"/>
          <w:sz w:val="21"/>
          <w:szCs w:val="21"/>
        </w:rPr>
        <w:t>；行距：</w:t>
      </w:r>
      <w:r>
        <w:rPr>
          <w:rFonts w:cs="Times New Roman"/>
          <w:color w:val="auto"/>
          <w:spacing w:val="-2"/>
          <w:sz w:val="21"/>
          <w:szCs w:val="21"/>
        </w:rPr>
        <w:t>18</w:t>
      </w:r>
      <w:r>
        <w:rPr>
          <w:rFonts w:hint="eastAsia" w:cs="Times New Roman"/>
          <w:color w:val="auto"/>
          <w:spacing w:val="-2"/>
          <w:sz w:val="21"/>
          <w:szCs w:val="21"/>
        </w:rPr>
        <w:t>磅）</w:t>
      </w:r>
    </w:p>
    <w:p>
      <w:pPr>
        <w:pStyle w:val="10"/>
        <w:ind w:right="-6"/>
        <w:jc w:val="center"/>
        <w:rPr>
          <w:rFonts w:ascii="黑体" w:eastAsia="黑体" w:cs="Times New Roman"/>
          <w:color w:val="auto"/>
          <w:sz w:val="32"/>
          <w:szCs w:val="32"/>
        </w:rPr>
      </w:pPr>
      <w:r>
        <w:rPr>
          <w:rFonts w:hint="eastAsia" w:ascii="黑体" w:eastAsia="黑体" w:cs="Times New Roman"/>
          <w:color w:val="auto"/>
          <w:sz w:val="32"/>
          <w:szCs w:val="32"/>
        </w:rPr>
        <w:t>论文名称：（三号黑体居中）</w:t>
      </w:r>
    </w:p>
    <w:p>
      <w:pPr>
        <w:pStyle w:val="10"/>
        <w:ind w:right="-6"/>
        <w:jc w:val="center"/>
        <w:rPr>
          <w:rFonts w:ascii="楷体_GB2312" w:eastAsia="楷体_GB2312" w:cs="Times New Roman"/>
          <w:color w:val="auto"/>
          <w:sz w:val="28"/>
          <w:szCs w:val="28"/>
        </w:rPr>
      </w:pPr>
      <w:r>
        <w:rPr>
          <w:rFonts w:hint="eastAsia" w:ascii="楷体_GB2312" w:eastAsia="楷体_GB2312" w:cs="Times New Roman"/>
          <w:color w:val="auto"/>
          <w:sz w:val="28"/>
          <w:szCs w:val="28"/>
        </w:rPr>
        <w:t>作者（四号楷体居中）</w:t>
      </w:r>
    </w:p>
    <w:p>
      <w:pPr>
        <w:pStyle w:val="10"/>
        <w:ind w:right="-6"/>
        <w:jc w:val="center"/>
        <w:rPr>
          <w:rFonts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sz w:val="21"/>
          <w:szCs w:val="21"/>
        </w:rPr>
        <w:t>作者单位（五号宋体居中）</w:t>
      </w:r>
    </w:p>
    <w:p>
      <w:pPr>
        <w:pStyle w:val="10"/>
        <w:spacing w:line="360" w:lineRule="exact"/>
        <w:ind w:right="-3"/>
        <w:rPr>
          <w:rFonts w:ascii="楷体_GB2312" w:eastAsia="楷体_GB2312" w:cs="Times New Roman"/>
          <w:color w:val="auto"/>
          <w:sz w:val="21"/>
          <w:szCs w:val="21"/>
        </w:rPr>
      </w:pPr>
      <w:r>
        <w:rPr>
          <w:rFonts w:hint="eastAsia" w:ascii="黑体" w:eastAsia="黑体" w:cs="Times New Roman"/>
          <w:color w:val="auto"/>
          <w:sz w:val="21"/>
          <w:szCs w:val="21"/>
        </w:rPr>
        <w:t>摘要（黑体五号）：</w:t>
      </w:r>
      <w:r>
        <w:rPr>
          <w:rFonts w:hint="eastAsia" w:ascii="楷体_GB2312" w:eastAsia="楷体_GB2312" w:cs="Times New Roman"/>
          <w:color w:val="auto"/>
          <w:sz w:val="21"/>
          <w:szCs w:val="21"/>
        </w:rPr>
        <w:t xml:space="preserve">xxxxxxxxxxxxxxxxxxxxx（楷体五号） </w:t>
      </w:r>
    </w:p>
    <w:p>
      <w:pPr>
        <w:pStyle w:val="10"/>
        <w:spacing w:line="360" w:lineRule="exact"/>
        <w:ind w:right="-3"/>
        <w:rPr>
          <w:rFonts w:cs="Times New Roman"/>
          <w:color w:val="auto"/>
        </w:rPr>
      </w:pPr>
      <w:r>
        <w:rPr>
          <w:rFonts w:hint="eastAsia" w:ascii="黑体" w:eastAsia="黑体" w:cs="Times New Roman"/>
          <w:color w:val="auto"/>
          <w:sz w:val="21"/>
          <w:szCs w:val="21"/>
        </w:rPr>
        <w:t>关键词（黑体五号）：</w:t>
      </w:r>
      <w:r>
        <w:rPr>
          <w:rFonts w:hint="eastAsia" w:ascii="楷体_GB2312" w:eastAsia="楷体_GB2312" w:cs="Times New Roman"/>
          <w:color w:val="auto"/>
          <w:sz w:val="21"/>
          <w:szCs w:val="21"/>
        </w:rPr>
        <w:t>xxxxxxxxxxxxxxxxxxxxx（楷体五号）</w:t>
      </w:r>
      <w:r>
        <w:rPr>
          <w:rFonts w:hint="eastAsia" w:cs="Times New Roman"/>
          <w:color w:val="auto"/>
        </w:rPr>
        <w:t xml:space="preserve"> </w:t>
      </w:r>
    </w:p>
    <w:p>
      <w:pPr>
        <w:pStyle w:val="10"/>
        <w:spacing w:line="360" w:lineRule="exact"/>
        <w:ind w:right="-58"/>
        <w:jc w:val="center"/>
        <w:outlineLvl w:val="0"/>
        <w:rPr>
          <w:rFonts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sz w:val="21"/>
          <w:szCs w:val="21"/>
        </w:rPr>
        <w:t>（空一行）</w:t>
      </w:r>
    </w:p>
    <w:p>
      <w:pPr>
        <w:pStyle w:val="10"/>
        <w:spacing w:line="360" w:lineRule="exact"/>
        <w:ind w:right="-3"/>
        <w:rPr>
          <w:rFonts w:ascii="黑体" w:eastAsia="黑体" w:cs="Times New Roman"/>
          <w:color w:val="auto"/>
        </w:rPr>
      </w:pPr>
      <w:r>
        <w:rPr>
          <w:rFonts w:hint="eastAsia" w:ascii="黑体" w:eastAsia="黑体" w:cs="Times New Roman"/>
          <w:color w:val="auto"/>
        </w:rPr>
        <w:t>引言（一级标题黑体小四号）</w:t>
      </w:r>
    </w:p>
    <w:p>
      <w:pPr>
        <w:pStyle w:val="10"/>
        <w:spacing w:line="360" w:lineRule="exact"/>
        <w:ind w:right="-3"/>
        <w:rPr>
          <w:rFonts w:ascii="黑体" w:eastAsia="黑体" w:cs="Times New Roman"/>
          <w:color w:val="auto"/>
        </w:rPr>
      </w:pPr>
      <w:r>
        <w:rPr>
          <w:rFonts w:hint="eastAsia" w:ascii="黑体" w:eastAsia="黑体" w:cs="Times New Roman"/>
          <w:color w:val="auto"/>
        </w:rPr>
        <w:t xml:space="preserve">1  xxxxxxxxxxx（一级标题黑体小四号） </w:t>
      </w:r>
    </w:p>
    <w:p>
      <w:pPr>
        <w:pStyle w:val="10"/>
        <w:spacing w:line="360" w:lineRule="exact"/>
        <w:ind w:left="420" w:hanging="420" w:hangingChars="200"/>
        <w:rPr>
          <w:rFonts w:cs="Times New Roman"/>
          <w:color w:val="auto"/>
          <w:sz w:val="21"/>
          <w:szCs w:val="21"/>
        </w:rPr>
      </w:pPr>
      <w:r>
        <w:rPr>
          <w:rFonts w:hint="eastAsia" w:ascii="黑体" w:eastAsia="黑体" w:cs="Times New Roman"/>
          <w:color w:val="auto"/>
          <w:sz w:val="21"/>
          <w:szCs w:val="21"/>
        </w:rPr>
        <w:t xml:space="preserve">1.1  xxxxxxxxxxx（二级标题黑体五号） </w:t>
      </w:r>
      <w:r>
        <w:rPr>
          <w:rFonts w:cs="Times New Roman"/>
          <w:color w:val="auto"/>
          <w:sz w:val="21"/>
          <w:szCs w:val="21"/>
        </w:rPr>
        <w:t>xxxxxxxxxxxxxxxxxxxxxxxxxxxxxxxxxxxxxxxxxxxxxxxxxxx</w:t>
      </w:r>
      <w:r>
        <w:rPr>
          <w:rFonts w:hint="eastAsia" w:cs="Times New Roman"/>
          <w:color w:val="auto"/>
          <w:sz w:val="21"/>
          <w:szCs w:val="21"/>
        </w:rPr>
        <w:t>（正文宋体五号）</w:t>
      </w:r>
      <w:r>
        <w:rPr>
          <w:rFonts w:cs="Times New Roman"/>
          <w:color w:val="auto"/>
          <w:sz w:val="21"/>
          <w:szCs w:val="21"/>
        </w:rPr>
        <w:t xml:space="preserve"> </w:t>
      </w:r>
    </w:p>
    <w:p>
      <w:pPr>
        <w:pStyle w:val="10"/>
        <w:spacing w:line="360" w:lineRule="exact"/>
        <w:rPr>
          <w:rFonts w:cs="Times New Roman"/>
          <w:color w:val="auto"/>
          <w:sz w:val="21"/>
          <w:szCs w:val="21"/>
        </w:rPr>
      </w:pPr>
      <w:r>
        <w:rPr>
          <w:rFonts w:cs="Times New Roman"/>
          <w:color w:val="auto"/>
          <w:sz w:val="21"/>
          <w:szCs w:val="21"/>
        </w:rPr>
        <w:t>1.1.1  xxxxxxxxxxxxxxxxxxx</w:t>
      </w:r>
      <w:r>
        <w:rPr>
          <w:rFonts w:hint="eastAsia" w:cs="Times New Roman"/>
          <w:color w:val="auto"/>
          <w:sz w:val="21"/>
          <w:szCs w:val="21"/>
        </w:rPr>
        <w:t>（三级标题宋体五号）</w:t>
      </w:r>
    </w:p>
    <w:p>
      <w:pPr>
        <w:pStyle w:val="10"/>
        <w:spacing w:line="360" w:lineRule="exact"/>
        <w:jc w:val="center"/>
        <w:rPr>
          <w:rFonts w:cs="Times New Roman"/>
          <w:color w:val="auto"/>
        </w:rPr>
      </w:pPr>
      <w:r>
        <w:rPr>
          <w:rFonts w:hint="eastAsia" w:ascii="黑体" w:eastAsia="黑体" w:cs="Times New Roman"/>
          <w:color w:val="auto"/>
          <w:sz w:val="21"/>
          <w:szCs w:val="21"/>
        </w:rPr>
        <w:t>图题、表题文字（黑体五号）</w:t>
      </w:r>
      <w:r>
        <w:rPr>
          <w:rFonts w:hint="eastAsia" w:cs="Times New Roman"/>
          <w:color w:val="auto"/>
        </w:rPr>
        <w:t>；</w:t>
      </w:r>
      <w:r>
        <w:rPr>
          <w:rFonts w:cs="Times New Roman"/>
          <w:color w:val="auto"/>
        </w:rPr>
        <w:t xml:space="preserve"> </w:t>
      </w:r>
      <w:r>
        <w:rPr>
          <w:rFonts w:hint="eastAsia" w:hAnsi="宋体" w:cs="Times New Roman"/>
          <w:color w:val="auto"/>
          <w:sz w:val="18"/>
          <w:szCs w:val="18"/>
        </w:rPr>
        <w:t>图表中文字（宋体小五号）。</w:t>
      </w:r>
    </w:p>
    <w:p>
      <w:pPr>
        <w:pStyle w:val="10"/>
        <w:spacing w:line="360" w:lineRule="exact"/>
        <w:ind w:right="-58"/>
        <w:jc w:val="center"/>
        <w:rPr>
          <w:rFonts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sz w:val="21"/>
          <w:szCs w:val="21"/>
        </w:rPr>
        <w:t>（空一行）</w:t>
      </w:r>
    </w:p>
    <w:p>
      <w:pPr>
        <w:pStyle w:val="10"/>
        <w:spacing w:line="360" w:lineRule="exact"/>
        <w:ind w:left="1" w:right="4320" w:hanging="1"/>
        <w:jc w:val="both"/>
        <w:rPr>
          <w:rFonts w:ascii="黑体" w:eastAsia="黑体" w:cs="Times New Roman"/>
          <w:color w:val="auto"/>
        </w:rPr>
      </w:pPr>
      <w:r>
        <w:rPr>
          <w:rFonts w:hint="eastAsia" w:ascii="黑体" w:eastAsia="黑体" w:cs="Times New Roman"/>
          <w:color w:val="auto"/>
        </w:rPr>
        <w:t xml:space="preserve">参考文献：（黑体小四号左对齐） </w:t>
      </w:r>
    </w:p>
    <w:p>
      <w:pPr>
        <w:pStyle w:val="10"/>
        <w:spacing w:line="360" w:lineRule="exact"/>
        <w:ind w:left="42" w:leftChars="20" w:right="4321"/>
        <w:jc w:val="both"/>
        <w:outlineLvl w:val="0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[1] xxxxxxx</w:t>
      </w:r>
      <w:r>
        <w:rPr>
          <w:rFonts w:hint="eastAsia" w:cs="Times New Roman"/>
          <w:color w:val="auto"/>
          <w:sz w:val="18"/>
          <w:szCs w:val="18"/>
        </w:rPr>
        <w:t>（宋体小五号）</w:t>
      </w:r>
    </w:p>
    <w:p>
      <w:pPr>
        <w:pStyle w:val="10"/>
        <w:spacing w:line="360" w:lineRule="exact"/>
        <w:ind w:right="-58"/>
        <w:jc w:val="center"/>
        <w:rPr>
          <w:rFonts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sz w:val="21"/>
          <w:szCs w:val="21"/>
        </w:rPr>
        <w:t>（空一行）</w:t>
      </w:r>
    </w:p>
    <w:p>
      <w:pPr>
        <w:pStyle w:val="2"/>
      </w:pPr>
      <w:r>
        <w:rPr>
          <w:rFonts w:hint="eastAsia"/>
          <w:color w:val="auto"/>
          <w:sz w:val="18"/>
          <w:szCs w:val="18"/>
        </w:rPr>
        <w:t>第一作者简介（姓名、出生年职称/务，详细通信地址、邮编、联系电话、传真或电子信箱）</w:t>
      </w:r>
      <w:r>
        <w:rPr>
          <w:rFonts w:hint="eastAsia" w:cs="Times New Roman"/>
          <w:color w:val="auto"/>
          <w:sz w:val="18"/>
          <w:szCs w:val="18"/>
        </w:rPr>
        <w:t>（宋体小五号）</w:t>
      </w:r>
    </w:p>
    <w:p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  <w:lang w:val="zh-CN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53432"/>
    <w:rsid w:val="72E5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480" w:lineRule="exact"/>
      <w:ind w:left="420" w:left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4"/>
    <w:qFormat/>
    <w:uiPriority w:val="0"/>
    <w:pPr>
      <w:spacing w:line="480" w:lineRule="exact"/>
      <w:ind w:firstLine="629"/>
    </w:pPr>
    <w:rPr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2026-03-19T01:29:00Z</dcterms:created>
  <dc:creator>宝佰原心</dc:creator>
  <cp:lastModifiedBy>宝佰原心</cp:lastModifiedBy>
  <dcterms:modified xsi:type="dcterms:W3CDTF">2026-03-19T01:30:39Z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